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附件2：单位同意报考证明</w:t>
      </w:r>
    </w:p>
    <w:bookmarkEnd w:id="0"/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单位同意报考证明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公司员工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同志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）参加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山西转型综合改革示范区人民法院（太原铁路运输法院)聘用制书记员招聘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考试。</w:t>
      </w: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同意其报考，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若该同志被录用，我</w:t>
      </w:r>
      <w:r>
        <w:rPr>
          <w:rFonts w:hint="eastAsia" w:ascii="宋体" w:hAnsi="宋体" w:eastAsia="宋体" w:cs="宋体"/>
          <w:sz w:val="28"/>
          <w:szCs w:val="28"/>
        </w:rPr>
        <w:t>单位将配合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有关单位</w:t>
      </w:r>
      <w:r>
        <w:rPr>
          <w:rFonts w:hint="eastAsia" w:ascii="宋体" w:hAnsi="宋体" w:eastAsia="宋体" w:cs="宋体"/>
          <w:sz w:val="28"/>
          <w:szCs w:val="28"/>
        </w:rPr>
        <w:t>办理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</w:t>
      </w:r>
      <w:r>
        <w:rPr>
          <w:rFonts w:hint="eastAsia" w:ascii="宋体" w:hAnsi="宋体" w:eastAsia="宋体" w:cs="宋体"/>
          <w:sz w:val="28"/>
          <w:szCs w:val="28"/>
        </w:rPr>
        <w:t>档案、党团关系等移交手续。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单位名称（公章）：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zliN2ZlNjkyOWU1MDY1M2IzZWFkNThlZDNkYTQifQ=="/>
  </w:docVars>
  <w:rsids>
    <w:rsidRoot w:val="57090195"/>
    <w:rsid w:val="570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2024-08-19T08:30:00Z</dcterms:created>
  <dc:creator>李小慧</dc:creator>
  <cp:lastModifiedBy>李小慧</cp:lastModifiedBy>
  <dcterms:modified xsi:type="dcterms:W3CDTF">2024-08-19T08:30:57Z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6408DBF465974E8B9F09C9843DF9FAD9_11</vt:lpwstr>
  </property>
</Properties>
</file>